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9BEA" w14:textId="77777777" w:rsidR="00480651" w:rsidRDefault="00922C4B">
      <w:pPr>
        <w:pStyle w:val="Ttulo1"/>
        <w:ind w:left="2770"/>
      </w:pPr>
      <w:r>
        <w:t>Práctica: Construcción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electroscopio</w:t>
      </w:r>
    </w:p>
    <w:p w14:paraId="6F250625" w14:textId="77777777" w:rsidR="00480651" w:rsidRDefault="00922C4B">
      <w:pPr>
        <w:spacing w:before="121"/>
        <w:ind w:left="1366" w:right="515" w:hanging="1066"/>
      </w:pPr>
      <w:r>
        <w:rPr>
          <w:b/>
          <w:sz w:val="24"/>
        </w:rPr>
        <w:t>Objetivo</w:t>
      </w:r>
      <w:r>
        <w:t>: Construir un electroscopio para determinar las características de las cargas eléctricas y</w:t>
      </w:r>
      <w:r>
        <w:rPr>
          <w:spacing w:val="-59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formas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electrizar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medio de</w:t>
      </w:r>
      <w:r>
        <w:rPr>
          <w:spacing w:val="-3"/>
        </w:rPr>
        <w:t xml:space="preserve"> </w:t>
      </w:r>
      <w:r>
        <w:t>frotamiento,</w:t>
      </w:r>
      <w:r>
        <w:rPr>
          <w:spacing w:val="2"/>
        </w:rPr>
        <w:t xml:space="preserve"> </w:t>
      </w:r>
      <w:r>
        <w:t>inducción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contacto.</w:t>
      </w:r>
    </w:p>
    <w:p w14:paraId="7A69A4BC" w14:textId="77777777" w:rsidR="00480651" w:rsidRDefault="00922C4B">
      <w:pPr>
        <w:pStyle w:val="Ttulo1"/>
        <w:spacing w:before="121"/>
      </w:pPr>
      <w:r>
        <w:t>Competencias</w:t>
      </w:r>
      <w:r>
        <w:rPr>
          <w:spacing w:val="-3"/>
        </w:rPr>
        <w:t xml:space="preserve"> </w:t>
      </w:r>
      <w:r>
        <w:t>genéricas</w:t>
      </w:r>
    </w:p>
    <w:p w14:paraId="7A1D3B1E" w14:textId="77777777" w:rsidR="00480651" w:rsidRDefault="00922C4B">
      <w:pPr>
        <w:pStyle w:val="Prrafodelista"/>
        <w:numPr>
          <w:ilvl w:val="0"/>
          <w:numId w:val="3"/>
        </w:numPr>
        <w:tabs>
          <w:tab w:val="left" w:pos="799"/>
          <w:tab w:val="left" w:pos="800"/>
        </w:tabs>
        <w:spacing w:before="123"/>
        <w:ind w:right="699"/>
        <w:rPr>
          <w:sz w:val="24"/>
        </w:rPr>
      </w:pPr>
      <w:r>
        <w:rPr>
          <w:sz w:val="24"/>
        </w:rPr>
        <w:t>Escucha, interpreta y emite mensajes pertinentes en distintos contextos mediante la</w:t>
      </w:r>
      <w:r>
        <w:rPr>
          <w:spacing w:val="-64"/>
          <w:sz w:val="24"/>
        </w:rPr>
        <w:t xml:space="preserve"> </w:t>
      </w:r>
      <w:r>
        <w:rPr>
          <w:sz w:val="24"/>
        </w:rPr>
        <w:t>utilización de</w:t>
      </w:r>
      <w:r>
        <w:rPr>
          <w:spacing w:val="-2"/>
          <w:sz w:val="24"/>
        </w:rPr>
        <w:t xml:space="preserve"> </w:t>
      </w:r>
      <w:r>
        <w:rPr>
          <w:sz w:val="24"/>
        </w:rPr>
        <w:t>medios,</w:t>
      </w:r>
      <w:r>
        <w:rPr>
          <w:spacing w:val="-2"/>
          <w:sz w:val="24"/>
        </w:rPr>
        <w:t xml:space="preserve"> </w:t>
      </w:r>
      <w:r>
        <w:rPr>
          <w:sz w:val="24"/>
        </w:rPr>
        <w:t>códigos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herramientas apropiadas.</w:t>
      </w:r>
    </w:p>
    <w:p w14:paraId="4E71F358" w14:textId="77777777" w:rsidR="00480651" w:rsidRDefault="00922C4B">
      <w:pPr>
        <w:pStyle w:val="Prrafodelista"/>
        <w:numPr>
          <w:ilvl w:val="1"/>
          <w:numId w:val="3"/>
        </w:numPr>
        <w:tabs>
          <w:tab w:val="left" w:pos="942"/>
        </w:tabs>
        <w:spacing w:before="119"/>
        <w:ind w:right="1392" w:hanging="360"/>
        <w:rPr>
          <w:sz w:val="24"/>
        </w:rPr>
      </w:pPr>
      <w:r>
        <w:rPr>
          <w:sz w:val="24"/>
        </w:rPr>
        <w:t>Atributo:</w:t>
      </w:r>
      <w:r>
        <w:rPr>
          <w:spacing w:val="-3"/>
          <w:sz w:val="24"/>
        </w:rPr>
        <w:t xml:space="preserve"> </w:t>
      </w:r>
      <w:r>
        <w:rPr>
          <w:sz w:val="24"/>
        </w:rPr>
        <w:t>Expresa</w:t>
      </w:r>
      <w:r>
        <w:rPr>
          <w:spacing w:val="-2"/>
          <w:sz w:val="24"/>
        </w:rPr>
        <w:t xml:space="preserve"> </w:t>
      </w:r>
      <w:r>
        <w:rPr>
          <w:sz w:val="24"/>
        </w:rPr>
        <w:t>ideas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conceptos</w:t>
      </w:r>
      <w:r>
        <w:rPr>
          <w:spacing w:val="-4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representaciones</w:t>
      </w:r>
      <w:r>
        <w:rPr>
          <w:spacing w:val="-6"/>
          <w:sz w:val="24"/>
        </w:rPr>
        <w:t xml:space="preserve"> </w:t>
      </w:r>
      <w:r>
        <w:rPr>
          <w:sz w:val="24"/>
        </w:rPr>
        <w:t>lingüísticas,</w:t>
      </w:r>
      <w:r>
        <w:rPr>
          <w:spacing w:val="-64"/>
          <w:sz w:val="24"/>
        </w:rPr>
        <w:t xml:space="preserve"> </w:t>
      </w:r>
      <w:r>
        <w:rPr>
          <w:sz w:val="24"/>
        </w:rPr>
        <w:t>matemáticas</w:t>
      </w:r>
      <w:r>
        <w:rPr>
          <w:spacing w:val="-3"/>
          <w:sz w:val="24"/>
        </w:rPr>
        <w:t xml:space="preserve"> </w:t>
      </w:r>
      <w:r>
        <w:rPr>
          <w:sz w:val="24"/>
        </w:rPr>
        <w:t>o gráficas</w:t>
      </w:r>
    </w:p>
    <w:p w14:paraId="04916425" w14:textId="77777777" w:rsidR="00480651" w:rsidRDefault="00922C4B">
      <w:pPr>
        <w:pStyle w:val="Ttulo1"/>
        <w:spacing w:before="119"/>
      </w:pPr>
      <w:r>
        <w:t>Competencia</w:t>
      </w:r>
      <w:r>
        <w:rPr>
          <w:spacing w:val="-3"/>
        </w:rPr>
        <w:t xml:space="preserve"> </w:t>
      </w:r>
      <w:r>
        <w:t>dis</w:t>
      </w:r>
      <w:r>
        <w:t>ciplinar</w:t>
      </w:r>
    </w:p>
    <w:p w14:paraId="58BB8581" w14:textId="77777777" w:rsidR="00480651" w:rsidRDefault="00922C4B">
      <w:pPr>
        <w:pStyle w:val="Prrafodelista"/>
        <w:numPr>
          <w:ilvl w:val="0"/>
          <w:numId w:val="3"/>
        </w:numPr>
        <w:tabs>
          <w:tab w:val="left" w:pos="799"/>
          <w:tab w:val="left" w:pos="800"/>
        </w:tabs>
        <w:spacing w:before="125" w:line="235" w:lineRule="auto"/>
        <w:ind w:right="270"/>
        <w:rPr>
          <w:sz w:val="24"/>
        </w:rPr>
      </w:pPr>
      <w:r>
        <w:rPr>
          <w:sz w:val="24"/>
        </w:rPr>
        <w:t>Valora las preconcepciones personales o comunes sobre diversos fenómenos naturales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 de evidencias</w:t>
      </w:r>
      <w:r>
        <w:rPr>
          <w:spacing w:val="-4"/>
          <w:sz w:val="24"/>
        </w:rPr>
        <w:t xml:space="preserve"> </w:t>
      </w:r>
      <w:r>
        <w:rPr>
          <w:sz w:val="24"/>
        </w:rPr>
        <w:t>científicas.</w:t>
      </w:r>
    </w:p>
    <w:p w14:paraId="2CFD8A32" w14:textId="77777777" w:rsidR="00480651" w:rsidRDefault="00922C4B">
      <w:pPr>
        <w:pStyle w:val="Ttulo1"/>
        <w:spacing w:before="123"/>
      </w:pPr>
      <w:r>
        <w:t>Competencia</w:t>
      </w:r>
      <w:r>
        <w:rPr>
          <w:spacing w:val="-3"/>
        </w:rPr>
        <w:t xml:space="preserve"> </w:t>
      </w:r>
      <w:r>
        <w:t>extendida</w:t>
      </w:r>
    </w:p>
    <w:p w14:paraId="15AB5BF6" w14:textId="77777777" w:rsidR="00480651" w:rsidRDefault="00922C4B">
      <w:pPr>
        <w:pStyle w:val="Prrafodelista"/>
        <w:numPr>
          <w:ilvl w:val="0"/>
          <w:numId w:val="3"/>
        </w:numPr>
        <w:tabs>
          <w:tab w:val="left" w:pos="799"/>
          <w:tab w:val="left" w:pos="800"/>
        </w:tabs>
        <w:spacing w:before="120"/>
        <w:ind w:right="372"/>
        <w:rPr>
          <w:sz w:val="24"/>
        </w:rPr>
      </w:pPr>
      <w:r>
        <w:rPr>
          <w:sz w:val="24"/>
        </w:rPr>
        <w:t>Aplica</w:t>
      </w:r>
      <w:r>
        <w:rPr>
          <w:spacing w:val="-4"/>
          <w:sz w:val="24"/>
        </w:rPr>
        <w:t xml:space="preserve"> </w:t>
      </w:r>
      <w:r>
        <w:rPr>
          <w:sz w:val="24"/>
        </w:rPr>
        <w:t>medidas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seguridad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prevenir</w:t>
      </w:r>
      <w:r>
        <w:rPr>
          <w:spacing w:val="-3"/>
          <w:sz w:val="24"/>
        </w:rPr>
        <w:t xml:space="preserve"> </w:t>
      </w:r>
      <w:r>
        <w:rPr>
          <w:sz w:val="24"/>
        </w:rPr>
        <w:t>accidentes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entorno</w:t>
      </w:r>
      <w:r>
        <w:rPr>
          <w:spacing w:val="-2"/>
          <w:sz w:val="24"/>
        </w:rPr>
        <w:t xml:space="preserve"> </w:t>
      </w:r>
      <w:r>
        <w:rPr>
          <w:sz w:val="24"/>
        </w:rPr>
        <w:t>y/o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enfrentar</w:t>
      </w:r>
      <w:r>
        <w:rPr>
          <w:spacing w:val="-64"/>
          <w:sz w:val="24"/>
        </w:rPr>
        <w:t xml:space="preserve"> </w:t>
      </w:r>
      <w:r>
        <w:rPr>
          <w:sz w:val="24"/>
        </w:rPr>
        <w:t>desastres</w:t>
      </w:r>
      <w:r>
        <w:rPr>
          <w:spacing w:val="-4"/>
          <w:sz w:val="24"/>
        </w:rPr>
        <w:t xml:space="preserve"> </w:t>
      </w:r>
      <w:r>
        <w:rPr>
          <w:sz w:val="24"/>
        </w:rPr>
        <w:t>naturales que afecten su</w:t>
      </w:r>
      <w:r>
        <w:rPr>
          <w:spacing w:val="1"/>
          <w:sz w:val="24"/>
        </w:rPr>
        <w:t xml:space="preserve"> </w:t>
      </w:r>
      <w:r>
        <w:rPr>
          <w:sz w:val="24"/>
        </w:rPr>
        <w:t>vida</w:t>
      </w:r>
      <w:r>
        <w:rPr>
          <w:spacing w:val="1"/>
          <w:sz w:val="24"/>
        </w:rPr>
        <w:t xml:space="preserve"> </w:t>
      </w:r>
      <w:r>
        <w:rPr>
          <w:sz w:val="24"/>
        </w:rPr>
        <w:t>cotidiana.</w:t>
      </w:r>
    </w:p>
    <w:p w14:paraId="3B033C36" w14:textId="77777777" w:rsidR="00324615" w:rsidRDefault="00324615">
      <w:pPr>
        <w:pStyle w:val="Textoindependiente"/>
        <w:ind w:left="232" w:firstLine="0"/>
      </w:pPr>
    </w:p>
    <w:p w14:paraId="78BA9D3D" w14:textId="0629C82D" w:rsidR="00324615" w:rsidRPr="00324615" w:rsidRDefault="00324615">
      <w:pPr>
        <w:pStyle w:val="Textoindependiente"/>
        <w:ind w:left="232" w:firstLine="0"/>
        <w:rPr>
          <w:b/>
          <w:bCs/>
        </w:rPr>
      </w:pPr>
      <w:r w:rsidRPr="00324615">
        <w:rPr>
          <w:b/>
          <w:bCs/>
        </w:rPr>
        <w:t>Instrucciones.</w:t>
      </w:r>
    </w:p>
    <w:p w14:paraId="0BF110B0" w14:textId="3D1168E1" w:rsidR="00324615" w:rsidRDefault="00324615" w:rsidP="00324615">
      <w:pPr>
        <w:pStyle w:val="Textoindependiente"/>
        <w:numPr>
          <w:ilvl w:val="0"/>
          <w:numId w:val="4"/>
        </w:numPr>
      </w:pPr>
      <w:r>
        <w:t>Construye el electroscopio</w:t>
      </w:r>
    </w:p>
    <w:p w14:paraId="5FF14439" w14:textId="0889654C" w:rsidR="00324615" w:rsidRDefault="00324615" w:rsidP="00324615">
      <w:pPr>
        <w:pStyle w:val="Textoindependiente"/>
        <w:numPr>
          <w:ilvl w:val="0"/>
          <w:numId w:val="4"/>
        </w:numPr>
      </w:pPr>
      <w:r>
        <w:t>Contesta la siguiente tabla:</w:t>
      </w:r>
    </w:p>
    <w:p w14:paraId="70678975" w14:textId="6D52629F" w:rsidR="00A36296" w:rsidRDefault="00A36296">
      <w:pPr>
        <w:rPr>
          <w:sz w:val="24"/>
          <w:szCs w:val="24"/>
        </w:rPr>
      </w:pPr>
      <w:r>
        <w:br w:type="page"/>
      </w:r>
    </w:p>
    <w:p w14:paraId="0C9E5504" w14:textId="77777777" w:rsidR="00324615" w:rsidRDefault="00324615">
      <w:pPr>
        <w:pStyle w:val="Textoindependiente"/>
        <w:ind w:left="232" w:firstLine="0"/>
      </w:pPr>
    </w:p>
    <w:p w14:paraId="5D6AEB19" w14:textId="2A2F3741" w:rsidR="00480651" w:rsidRPr="00324615" w:rsidRDefault="00922C4B">
      <w:pPr>
        <w:pStyle w:val="Textoindependiente"/>
        <w:ind w:left="232" w:firstLine="0"/>
        <w:rPr>
          <w:b/>
          <w:bCs/>
        </w:rPr>
      </w:pPr>
      <w:r w:rsidRPr="00324615">
        <w:rPr>
          <w:b/>
          <w:bCs/>
        </w:rPr>
        <w:t>Procedimiento</w:t>
      </w:r>
      <w:r w:rsidRPr="00324615">
        <w:rPr>
          <w:b/>
          <w:bCs/>
          <w:spacing w:val="-3"/>
        </w:rPr>
        <w:t xml:space="preserve"> </w:t>
      </w:r>
      <w:r w:rsidRPr="00324615">
        <w:rPr>
          <w:b/>
          <w:bCs/>
        </w:rPr>
        <w:t>para</w:t>
      </w:r>
      <w:r w:rsidRPr="00324615">
        <w:rPr>
          <w:b/>
          <w:bCs/>
          <w:spacing w:val="-2"/>
        </w:rPr>
        <w:t xml:space="preserve"> </w:t>
      </w:r>
      <w:r w:rsidRPr="00324615">
        <w:rPr>
          <w:b/>
          <w:bCs/>
        </w:rPr>
        <w:t>probar</w:t>
      </w:r>
      <w:r w:rsidRPr="00324615">
        <w:rPr>
          <w:b/>
          <w:bCs/>
          <w:spacing w:val="-2"/>
        </w:rPr>
        <w:t xml:space="preserve"> </w:t>
      </w:r>
      <w:r w:rsidRPr="00324615">
        <w:rPr>
          <w:b/>
          <w:bCs/>
        </w:rPr>
        <w:t>el</w:t>
      </w:r>
      <w:r w:rsidRPr="00324615">
        <w:rPr>
          <w:b/>
          <w:bCs/>
          <w:spacing w:val="-4"/>
        </w:rPr>
        <w:t xml:space="preserve"> </w:t>
      </w:r>
      <w:r w:rsidRPr="00324615">
        <w:rPr>
          <w:b/>
          <w:bCs/>
        </w:rPr>
        <w:t>electroscopio</w:t>
      </w:r>
      <w:r w:rsidRPr="00324615">
        <w:rPr>
          <w:b/>
          <w:bCs/>
          <w:spacing w:val="-2"/>
        </w:rPr>
        <w:t xml:space="preserve"> </w:t>
      </w:r>
      <w:r w:rsidRPr="00324615">
        <w:rPr>
          <w:b/>
          <w:bCs/>
        </w:rPr>
        <w:t>con</w:t>
      </w:r>
      <w:r w:rsidRPr="00324615">
        <w:rPr>
          <w:b/>
          <w:bCs/>
          <w:spacing w:val="-3"/>
        </w:rPr>
        <w:t xml:space="preserve"> </w:t>
      </w:r>
      <w:r w:rsidRPr="00324615">
        <w:rPr>
          <w:b/>
          <w:bCs/>
        </w:rPr>
        <w:t>las</w:t>
      </w:r>
      <w:r w:rsidRPr="00324615">
        <w:rPr>
          <w:b/>
          <w:bCs/>
          <w:spacing w:val="-3"/>
        </w:rPr>
        <w:t xml:space="preserve"> </w:t>
      </w:r>
      <w:r w:rsidRPr="00324615">
        <w:rPr>
          <w:b/>
          <w:bCs/>
        </w:rPr>
        <w:t>diferentes</w:t>
      </w:r>
      <w:r w:rsidRPr="00324615">
        <w:rPr>
          <w:b/>
          <w:bCs/>
          <w:spacing w:val="-2"/>
        </w:rPr>
        <w:t xml:space="preserve"> </w:t>
      </w:r>
      <w:r w:rsidRPr="00324615">
        <w:rPr>
          <w:b/>
          <w:bCs/>
        </w:rPr>
        <w:t>cargas</w:t>
      </w:r>
      <w:r w:rsidRPr="00324615">
        <w:rPr>
          <w:b/>
          <w:bCs/>
          <w:spacing w:val="-2"/>
        </w:rPr>
        <w:t xml:space="preserve"> </w:t>
      </w:r>
      <w:r w:rsidRPr="00324615">
        <w:rPr>
          <w:b/>
          <w:bCs/>
        </w:rPr>
        <w:t>eléctricas.</w:t>
      </w:r>
    </w:p>
    <w:p w14:paraId="69C9FC44" w14:textId="77777777" w:rsidR="00480651" w:rsidRDefault="00480651">
      <w:pPr>
        <w:pStyle w:val="Textoindependiente"/>
        <w:spacing w:before="4"/>
        <w:ind w:left="0" w:firstLine="0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4050"/>
      </w:tblGrid>
      <w:tr w:rsidR="00480651" w14:paraId="579D9EF8" w14:textId="77777777" w:rsidTr="00324615">
        <w:trPr>
          <w:trHeight w:val="277"/>
        </w:trPr>
        <w:tc>
          <w:tcPr>
            <w:tcW w:w="6064" w:type="dxa"/>
          </w:tcPr>
          <w:p w14:paraId="04DFA2E9" w14:textId="77777777" w:rsidR="00480651" w:rsidRDefault="00922C4B">
            <w:pPr>
              <w:pStyle w:val="TableParagraph"/>
              <w:spacing w:line="258" w:lineRule="exact"/>
              <w:ind w:left="1877"/>
              <w:rPr>
                <w:sz w:val="24"/>
              </w:rPr>
            </w:pPr>
            <w:r>
              <w:rPr>
                <w:sz w:val="24"/>
              </w:rPr>
              <w:t>Preguntas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acciones</w:t>
            </w:r>
          </w:p>
        </w:tc>
        <w:tc>
          <w:tcPr>
            <w:tcW w:w="4050" w:type="dxa"/>
          </w:tcPr>
          <w:p w14:paraId="12796ED5" w14:textId="77777777" w:rsidR="00480651" w:rsidRDefault="00922C4B">
            <w:pPr>
              <w:pStyle w:val="TableParagraph"/>
              <w:spacing w:line="258" w:lineRule="exact"/>
              <w:ind w:left="1369" w:right="1362"/>
              <w:jc w:val="center"/>
              <w:rPr>
                <w:sz w:val="24"/>
              </w:rPr>
            </w:pPr>
            <w:r>
              <w:rPr>
                <w:sz w:val="24"/>
              </w:rPr>
              <w:t>Respuestas</w:t>
            </w:r>
          </w:p>
        </w:tc>
      </w:tr>
      <w:tr w:rsidR="00480651" w14:paraId="1E908562" w14:textId="77777777" w:rsidTr="00324615">
        <w:trPr>
          <w:trHeight w:val="827"/>
        </w:trPr>
        <w:tc>
          <w:tcPr>
            <w:tcW w:w="6064" w:type="dxa"/>
          </w:tcPr>
          <w:p w14:paraId="54E875C5" w14:textId="77777777" w:rsidR="00480651" w:rsidRDefault="00922C4B"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z w:val="24"/>
              </w:rPr>
              <w:t>Observa que las laminitas están juntas (pero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pegadas),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eléctrica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</w:p>
          <w:p w14:paraId="74FAF30F" w14:textId="77777777" w:rsidR="00480651" w:rsidRDefault="00922C4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neutra.</w:t>
            </w:r>
          </w:p>
        </w:tc>
        <w:tc>
          <w:tcPr>
            <w:tcW w:w="4050" w:type="dxa"/>
          </w:tcPr>
          <w:p w14:paraId="5A4B8740" w14:textId="77777777" w:rsidR="00480651" w:rsidRDefault="004806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0651" w14:paraId="43DD7931" w14:textId="77777777" w:rsidTr="00324615">
        <w:trPr>
          <w:trHeight w:val="275"/>
        </w:trPr>
        <w:tc>
          <w:tcPr>
            <w:tcW w:w="6064" w:type="dxa"/>
          </w:tcPr>
          <w:p w14:paraId="2959BFFE" w14:textId="77777777" w:rsidR="00480651" w:rsidRDefault="00922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Infla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 globo 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hazle un nudo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evitar fuga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aire.</w:t>
            </w:r>
          </w:p>
        </w:tc>
        <w:tc>
          <w:tcPr>
            <w:tcW w:w="4050" w:type="dxa"/>
          </w:tcPr>
          <w:p w14:paraId="7327405F" w14:textId="77777777" w:rsidR="00480651" w:rsidRDefault="004806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0651" w14:paraId="76C1E9A4" w14:textId="77777777" w:rsidTr="00324615">
        <w:trPr>
          <w:trHeight w:val="275"/>
        </w:trPr>
        <w:tc>
          <w:tcPr>
            <w:tcW w:w="6064" w:type="dxa"/>
          </w:tcPr>
          <w:p w14:paraId="227F303C" w14:textId="77777777" w:rsidR="00480651" w:rsidRDefault="00922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Frota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cabello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compañero.</w:t>
            </w:r>
          </w:p>
        </w:tc>
        <w:tc>
          <w:tcPr>
            <w:tcW w:w="4050" w:type="dxa"/>
          </w:tcPr>
          <w:p w14:paraId="046A22B3" w14:textId="77777777" w:rsidR="00480651" w:rsidRDefault="004806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0651" w14:paraId="480C9EDB" w14:textId="77777777" w:rsidTr="00324615">
        <w:trPr>
          <w:trHeight w:val="275"/>
        </w:trPr>
        <w:tc>
          <w:tcPr>
            <w:tcW w:w="6064" w:type="dxa"/>
          </w:tcPr>
          <w:p w14:paraId="082D36C3" w14:textId="77777777" w:rsidR="00480651" w:rsidRDefault="00922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Acerca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tocarlo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observa:</w:t>
            </w:r>
          </w:p>
        </w:tc>
        <w:tc>
          <w:tcPr>
            <w:tcW w:w="4050" w:type="dxa"/>
          </w:tcPr>
          <w:p w14:paraId="499A85D2" w14:textId="77777777" w:rsidR="00480651" w:rsidRDefault="004806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0651" w14:paraId="09216B05" w14:textId="77777777" w:rsidTr="00A36296">
        <w:trPr>
          <w:trHeight w:val="3008"/>
        </w:trPr>
        <w:tc>
          <w:tcPr>
            <w:tcW w:w="10114" w:type="dxa"/>
            <w:gridSpan w:val="2"/>
          </w:tcPr>
          <w:p w14:paraId="27372209" w14:textId="77777777" w:rsidR="00480651" w:rsidRDefault="00922C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Dibuja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ocurre,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incluyendo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eléctricas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sistema.</w:t>
            </w:r>
          </w:p>
        </w:tc>
      </w:tr>
      <w:tr w:rsidR="00480651" w14:paraId="7B8450E3" w14:textId="77777777" w:rsidTr="00324615">
        <w:trPr>
          <w:trHeight w:val="278"/>
        </w:trPr>
        <w:tc>
          <w:tcPr>
            <w:tcW w:w="6064" w:type="dxa"/>
          </w:tcPr>
          <w:p w14:paraId="621357AF" w14:textId="77777777" w:rsidR="00480651" w:rsidRDefault="004806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1B17CF9C" w14:textId="77777777" w:rsidR="00480651" w:rsidRDefault="004806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0651" w14:paraId="306B09B4" w14:textId="77777777" w:rsidTr="00324615">
        <w:trPr>
          <w:trHeight w:val="275"/>
        </w:trPr>
        <w:tc>
          <w:tcPr>
            <w:tcW w:w="6064" w:type="dxa"/>
          </w:tcPr>
          <w:p w14:paraId="1E1FFDAB" w14:textId="77777777" w:rsidR="00480651" w:rsidRDefault="00922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¿Por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separan 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laminitas?</w:t>
            </w:r>
          </w:p>
        </w:tc>
        <w:tc>
          <w:tcPr>
            <w:tcW w:w="4050" w:type="dxa"/>
          </w:tcPr>
          <w:p w14:paraId="4C533D7F" w14:textId="77777777" w:rsidR="00480651" w:rsidRDefault="004806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0651" w14:paraId="74D46F08" w14:textId="77777777" w:rsidTr="00324615">
        <w:trPr>
          <w:trHeight w:val="275"/>
        </w:trPr>
        <w:tc>
          <w:tcPr>
            <w:tcW w:w="6064" w:type="dxa"/>
          </w:tcPr>
          <w:p w14:paraId="15600CB2" w14:textId="77777777" w:rsidR="00480651" w:rsidRDefault="00922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¿Cuándo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adquirió 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eléctrica?</w:t>
            </w:r>
          </w:p>
        </w:tc>
        <w:tc>
          <w:tcPr>
            <w:tcW w:w="4050" w:type="dxa"/>
          </w:tcPr>
          <w:p w14:paraId="20D3B506" w14:textId="77777777" w:rsidR="00480651" w:rsidRDefault="004806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0651" w14:paraId="1EB937C7" w14:textId="77777777" w:rsidTr="00324615">
        <w:trPr>
          <w:trHeight w:val="275"/>
        </w:trPr>
        <w:tc>
          <w:tcPr>
            <w:tcW w:w="6064" w:type="dxa"/>
          </w:tcPr>
          <w:p w14:paraId="14B48D88" w14:textId="77777777" w:rsidR="00480651" w:rsidRDefault="00922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¿Cómo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eléctrica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laminitas?</w:t>
            </w:r>
          </w:p>
        </w:tc>
        <w:tc>
          <w:tcPr>
            <w:tcW w:w="4050" w:type="dxa"/>
          </w:tcPr>
          <w:p w14:paraId="6DA64530" w14:textId="77777777" w:rsidR="00480651" w:rsidRDefault="004806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0651" w14:paraId="31FCB93C" w14:textId="77777777" w:rsidTr="00A36296">
        <w:trPr>
          <w:trHeight w:val="2387"/>
        </w:trPr>
        <w:tc>
          <w:tcPr>
            <w:tcW w:w="10114" w:type="dxa"/>
            <w:gridSpan w:val="2"/>
          </w:tcPr>
          <w:p w14:paraId="429D9227" w14:textId="77777777" w:rsidR="00480651" w:rsidRDefault="00922C4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Dibuja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lo 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alejas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globo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metálico</w:t>
            </w:r>
          </w:p>
        </w:tc>
      </w:tr>
      <w:tr w:rsidR="00480651" w14:paraId="5B4F79AD" w14:textId="77777777" w:rsidTr="00324615">
        <w:trPr>
          <w:trHeight w:val="551"/>
        </w:trPr>
        <w:tc>
          <w:tcPr>
            <w:tcW w:w="6064" w:type="dxa"/>
          </w:tcPr>
          <w:p w14:paraId="475B0F2F" w14:textId="77777777" w:rsidR="00480651" w:rsidRDefault="00922C4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¿Cómo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adquirió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</w:p>
          <w:p w14:paraId="0B62567E" w14:textId="77777777" w:rsidR="00480651" w:rsidRDefault="00922C4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eléctrica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globo?</w:t>
            </w:r>
          </w:p>
        </w:tc>
        <w:tc>
          <w:tcPr>
            <w:tcW w:w="4050" w:type="dxa"/>
          </w:tcPr>
          <w:p w14:paraId="569CE023" w14:textId="77777777" w:rsidR="00480651" w:rsidRDefault="004806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0651" w14:paraId="31E37B2A" w14:textId="77777777" w:rsidTr="00324615">
        <w:trPr>
          <w:trHeight w:val="552"/>
        </w:trPr>
        <w:tc>
          <w:tcPr>
            <w:tcW w:w="6064" w:type="dxa"/>
          </w:tcPr>
          <w:p w14:paraId="12FBCF52" w14:textId="77777777" w:rsidR="00480651" w:rsidRDefault="00922C4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¿Cómo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llama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 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adquiere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</w:p>
          <w:p w14:paraId="614D3EB9" w14:textId="77777777" w:rsidR="00480651" w:rsidRDefault="00922C4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eléctrica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laminitas?</w:t>
            </w:r>
          </w:p>
        </w:tc>
        <w:tc>
          <w:tcPr>
            <w:tcW w:w="4050" w:type="dxa"/>
          </w:tcPr>
          <w:p w14:paraId="6B6C396A" w14:textId="77777777" w:rsidR="00480651" w:rsidRDefault="004806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0651" w14:paraId="2520D8D5" w14:textId="77777777" w:rsidTr="00324615">
        <w:trPr>
          <w:trHeight w:val="277"/>
        </w:trPr>
        <w:tc>
          <w:tcPr>
            <w:tcW w:w="6064" w:type="dxa"/>
            <w:tcBorders>
              <w:bottom w:val="single" w:sz="4" w:space="0" w:color="auto"/>
            </w:tcBorders>
          </w:tcPr>
          <w:p w14:paraId="7EF8C435" w14:textId="77777777" w:rsidR="00480651" w:rsidRDefault="00922C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Vuelve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cabello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88C302C" w14:textId="77777777" w:rsidR="00480651" w:rsidRDefault="004806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4615" w14:paraId="08D711E9" w14:textId="77777777" w:rsidTr="0032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1FEA" w14:textId="77777777" w:rsidR="00324615" w:rsidRDefault="00324615" w:rsidP="00C04800">
            <w:pPr>
              <w:pStyle w:val="TableParagraph"/>
              <w:spacing w:line="276" w:lineRule="exact"/>
              <w:ind w:left="124" w:right="601"/>
              <w:rPr>
                <w:sz w:val="24"/>
              </w:rPr>
            </w:pPr>
            <w:r>
              <w:rPr>
                <w:sz w:val="24"/>
              </w:rPr>
              <w:t>Ahora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metálico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déjalo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uno segundos,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aleja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 globo.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19EB" w14:textId="77777777" w:rsidR="00324615" w:rsidRDefault="00324615" w:rsidP="00C048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5" w14:paraId="20F443B5" w14:textId="77777777" w:rsidTr="00A3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9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BA56" w14:textId="77777777" w:rsidR="00324615" w:rsidRDefault="00324615" w:rsidP="00C04800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Dibuja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ocurre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2E6" w14:textId="77777777" w:rsidR="00324615" w:rsidRDefault="00324615" w:rsidP="00C048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5" w14:paraId="5D3EA38D" w14:textId="77777777" w:rsidTr="0032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3DDC" w14:textId="77777777" w:rsidR="00324615" w:rsidRDefault="00324615" w:rsidP="00C048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¿Por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ocurre?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093A" w14:textId="77777777" w:rsidR="00324615" w:rsidRDefault="00324615" w:rsidP="00C048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4615" w14:paraId="6366DB1D" w14:textId="77777777" w:rsidTr="0032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3BE1" w14:textId="77777777" w:rsidR="00324615" w:rsidRDefault="00324615" w:rsidP="00C048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¿Qué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tienen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laminitas?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F08C" w14:textId="77777777" w:rsidR="00324615" w:rsidRDefault="00324615" w:rsidP="00C048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4615" w14:paraId="5A4EF868" w14:textId="77777777" w:rsidTr="0032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FC9" w14:textId="77777777" w:rsidR="00324615" w:rsidRDefault="00324615" w:rsidP="00C04800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¿Cómo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puedes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neutralizar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laminitas?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96E" w14:textId="77777777" w:rsidR="00324615" w:rsidRDefault="00324615" w:rsidP="00C048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4615" w14:paraId="2FCC1C89" w14:textId="77777777" w:rsidTr="00C1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9782" w14:textId="77777777" w:rsidR="00324615" w:rsidRDefault="00324615" w:rsidP="00C04800">
            <w:pPr>
              <w:pStyle w:val="TableParagraph"/>
              <w:spacing w:before="141"/>
              <w:ind w:left="109" w:right="323"/>
              <w:rPr>
                <w:sz w:val="24"/>
              </w:rPr>
            </w:pPr>
            <w:r>
              <w:rPr>
                <w:sz w:val="24"/>
              </w:rPr>
              <w:t>¿En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fenómenos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cotidianos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fenómenos?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D1504" w14:textId="77777777" w:rsidR="00324615" w:rsidRDefault="00324615" w:rsidP="00C048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615" w14:paraId="7C188763" w14:textId="77777777" w:rsidTr="0032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0A42" w14:textId="77777777" w:rsidR="00324615" w:rsidRDefault="00324615" w:rsidP="00C04800"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sz w:val="24"/>
              </w:rPr>
              <w:t>Investiga: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(puedes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celular)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3A48" w14:textId="77777777" w:rsidR="00324615" w:rsidRDefault="00324615" w:rsidP="00C048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4615" w14:paraId="029A2377" w14:textId="77777777" w:rsidTr="0032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9C0" w14:textId="77777777" w:rsidR="00324615" w:rsidRDefault="00324615" w:rsidP="00C048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¿Cómo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rayos?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D18" w14:textId="77777777" w:rsidR="00324615" w:rsidRDefault="00324615" w:rsidP="00C048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4615" w14:paraId="21FFFE66" w14:textId="77777777" w:rsidTr="0032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55D" w14:textId="77777777" w:rsidR="00324615" w:rsidRDefault="00324615" w:rsidP="00C04800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¿Qué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tienen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repartidores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</w:p>
          <w:p w14:paraId="6FBF2646" w14:textId="77777777" w:rsidR="00324615" w:rsidRDefault="00324615" w:rsidP="00C04800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chispas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eléctricas?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528" w14:textId="77777777" w:rsidR="00324615" w:rsidRDefault="00324615" w:rsidP="00C048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615" w14:paraId="4DFC2989" w14:textId="77777777" w:rsidTr="0032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51BD" w14:textId="77777777" w:rsidR="00324615" w:rsidRDefault="00324615" w:rsidP="00C04800">
            <w:pPr>
              <w:pStyle w:val="TableParagraph"/>
              <w:spacing w:line="276" w:lineRule="exact"/>
              <w:ind w:left="124" w:right="179"/>
              <w:rPr>
                <w:sz w:val="24"/>
              </w:rPr>
            </w:pPr>
            <w:r>
              <w:rPr>
                <w:sz w:val="24"/>
              </w:rPr>
              <w:t>¿Para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conectado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tierra”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 gasolineras?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B2D3" w14:textId="77777777" w:rsidR="00324615" w:rsidRDefault="00324615" w:rsidP="00C048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6296" w14:paraId="57D35154" w14:textId="77777777" w:rsidTr="0032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98AF" w14:textId="4ED41A45" w:rsidR="00A36296" w:rsidRDefault="00A36296" w:rsidP="00C04800">
            <w:pPr>
              <w:pStyle w:val="TableParagraph"/>
              <w:spacing w:line="276" w:lineRule="exact"/>
              <w:ind w:left="124" w:right="179"/>
              <w:rPr>
                <w:sz w:val="24"/>
              </w:rPr>
            </w:pPr>
            <w:r>
              <w:rPr>
                <w:sz w:val="24"/>
              </w:rPr>
              <w:t>Tómate una foto con tu electroscopio y pégala en este documento.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14DD" w14:textId="77777777" w:rsidR="00A36296" w:rsidRDefault="00A36296" w:rsidP="00C048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0086498" w14:textId="1D080159" w:rsidR="00324615" w:rsidRDefault="00324615"/>
    <w:p w14:paraId="4A10532A" w14:textId="77777777" w:rsidR="00A36296" w:rsidRDefault="00A36296"/>
    <w:p w14:paraId="57287CE9" w14:textId="6F534F51" w:rsidR="00324615" w:rsidRDefault="00324615"/>
    <w:p w14:paraId="642CA1EC" w14:textId="77777777" w:rsidR="00480651" w:rsidRDefault="00922C4B">
      <w:pPr>
        <w:spacing w:before="66"/>
        <w:ind w:left="232"/>
        <w:rPr>
          <w:sz w:val="20"/>
        </w:rPr>
      </w:pPr>
      <w:r>
        <w:rPr>
          <w:sz w:val="20"/>
        </w:rPr>
        <w:t>Evaluación</w:t>
      </w:r>
    </w:p>
    <w:p w14:paraId="1F4CC309" w14:textId="77777777" w:rsidR="00480651" w:rsidRDefault="00480651">
      <w:pPr>
        <w:pStyle w:val="Textoindependiente"/>
        <w:spacing w:before="4"/>
        <w:ind w:left="0" w:firstLine="0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08"/>
        <w:gridCol w:w="2127"/>
        <w:gridCol w:w="355"/>
        <w:gridCol w:w="1488"/>
        <w:gridCol w:w="1845"/>
        <w:gridCol w:w="1135"/>
        <w:gridCol w:w="707"/>
        <w:gridCol w:w="719"/>
      </w:tblGrid>
      <w:tr w:rsidR="00480651" w14:paraId="4C0BF869" w14:textId="77777777">
        <w:trPr>
          <w:trHeight w:val="230"/>
        </w:trPr>
        <w:tc>
          <w:tcPr>
            <w:tcW w:w="1102" w:type="dxa"/>
          </w:tcPr>
          <w:p w14:paraId="5EE3041D" w14:textId="77777777" w:rsidR="00480651" w:rsidRDefault="00922C4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Alumnos:</w:t>
            </w:r>
          </w:p>
        </w:tc>
        <w:tc>
          <w:tcPr>
            <w:tcW w:w="3190" w:type="dxa"/>
            <w:gridSpan w:val="3"/>
          </w:tcPr>
          <w:p w14:paraId="4621B031" w14:textId="77777777" w:rsidR="00480651" w:rsidRDefault="00480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3" w:type="dxa"/>
            <w:gridSpan w:val="2"/>
          </w:tcPr>
          <w:p w14:paraId="1571119C" w14:textId="77777777" w:rsidR="00480651" w:rsidRDefault="00480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2DBD3DED" w14:textId="77777777" w:rsidR="00480651" w:rsidRDefault="00922C4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Grupo:</w:t>
            </w:r>
          </w:p>
        </w:tc>
        <w:tc>
          <w:tcPr>
            <w:tcW w:w="1426" w:type="dxa"/>
            <w:gridSpan w:val="2"/>
          </w:tcPr>
          <w:p w14:paraId="4FFD8609" w14:textId="77777777" w:rsidR="00480651" w:rsidRDefault="004806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651" w14:paraId="47C89BDB" w14:textId="77777777">
        <w:trPr>
          <w:trHeight w:val="230"/>
        </w:trPr>
        <w:tc>
          <w:tcPr>
            <w:tcW w:w="10186" w:type="dxa"/>
            <w:gridSpan w:val="9"/>
          </w:tcPr>
          <w:p w14:paraId="0245B8A1" w14:textId="77777777" w:rsidR="00480651" w:rsidRDefault="00922C4B">
            <w:pPr>
              <w:pStyle w:val="TableParagraph"/>
              <w:spacing w:line="210" w:lineRule="exact"/>
              <w:ind w:left="3149" w:right="3140"/>
              <w:jc w:val="center"/>
              <w:rPr>
                <w:sz w:val="20"/>
              </w:rPr>
            </w:pPr>
            <w:r>
              <w:rPr>
                <w:sz w:val="20"/>
              </w:rPr>
              <w:t>Rúbrica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competencias</w:t>
            </w:r>
          </w:p>
        </w:tc>
      </w:tr>
      <w:tr w:rsidR="00480651" w14:paraId="04105ADA" w14:textId="77777777">
        <w:trPr>
          <w:trHeight w:val="230"/>
        </w:trPr>
        <w:tc>
          <w:tcPr>
            <w:tcW w:w="1810" w:type="dxa"/>
            <w:gridSpan w:val="2"/>
          </w:tcPr>
          <w:p w14:paraId="760FF035" w14:textId="77777777" w:rsidR="00480651" w:rsidRDefault="00922C4B"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z w:val="20"/>
              </w:rPr>
              <w:t>Competencia</w:t>
            </w:r>
          </w:p>
        </w:tc>
        <w:tc>
          <w:tcPr>
            <w:tcW w:w="2127" w:type="dxa"/>
          </w:tcPr>
          <w:p w14:paraId="5C7F1551" w14:textId="77777777" w:rsidR="00480651" w:rsidRDefault="00922C4B">
            <w:pPr>
              <w:pStyle w:val="TableParagraph"/>
              <w:spacing w:line="210" w:lineRule="exact"/>
              <w:ind w:left="698" w:right="689"/>
              <w:jc w:val="center"/>
              <w:rPr>
                <w:sz w:val="20"/>
              </w:rPr>
            </w:pPr>
            <w:r>
              <w:rPr>
                <w:sz w:val="20"/>
              </w:rPr>
              <w:t>Atributo</w:t>
            </w:r>
          </w:p>
        </w:tc>
        <w:tc>
          <w:tcPr>
            <w:tcW w:w="1843" w:type="dxa"/>
            <w:gridSpan w:val="2"/>
          </w:tcPr>
          <w:p w14:paraId="1261AC34" w14:textId="77777777" w:rsidR="00480651" w:rsidRDefault="00922C4B">
            <w:pPr>
              <w:pStyle w:val="TableParagraph"/>
              <w:spacing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Completa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845" w:type="dxa"/>
          </w:tcPr>
          <w:p w14:paraId="48181052" w14:textId="77777777" w:rsidR="00480651" w:rsidRDefault="00922C4B">
            <w:pPr>
              <w:pStyle w:val="TableParagraph"/>
              <w:spacing w:line="210" w:lineRule="exact"/>
              <w:ind w:left="422"/>
              <w:rPr>
                <w:sz w:val="20"/>
              </w:rPr>
            </w:pPr>
            <w:r>
              <w:rPr>
                <w:sz w:val="20"/>
              </w:rPr>
              <w:t>Regular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842" w:type="dxa"/>
            <w:gridSpan w:val="2"/>
          </w:tcPr>
          <w:p w14:paraId="5E36F3ED" w14:textId="77777777" w:rsidR="00480651" w:rsidRDefault="00922C4B">
            <w:pPr>
              <w:pStyle w:val="TableParagraph"/>
              <w:spacing w:line="210" w:lineRule="exact"/>
              <w:ind w:left="329"/>
              <w:rPr>
                <w:sz w:val="20"/>
              </w:rPr>
            </w:pPr>
            <w:r>
              <w:rPr>
                <w:sz w:val="20"/>
              </w:rPr>
              <w:t>Deficiente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(0)</w:t>
            </w:r>
          </w:p>
        </w:tc>
        <w:tc>
          <w:tcPr>
            <w:tcW w:w="719" w:type="dxa"/>
          </w:tcPr>
          <w:p w14:paraId="7D38B8A4" w14:textId="77777777" w:rsidR="00480651" w:rsidRDefault="00922C4B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Calif.</w:t>
            </w:r>
          </w:p>
        </w:tc>
      </w:tr>
      <w:tr w:rsidR="00771B94" w14:paraId="48106E9E" w14:textId="77777777" w:rsidTr="00771B94">
        <w:trPr>
          <w:trHeight w:val="1776"/>
        </w:trPr>
        <w:tc>
          <w:tcPr>
            <w:tcW w:w="1810" w:type="dxa"/>
            <w:gridSpan w:val="2"/>
            <w:vMerge w:val="restart"/>
            <w:vAlign w:val="center"/>
          </w:tcPr>
          <w:p w14:paraId="334F2B56" w14:textId="77777777" w:rsidR="00771B94" w:rsidRDefault="00771B94" w:rsidP="00771B94">
            <w:pPr>
              <w:pStyle w:val="TableParagraph"/>
              <w:ind w:left="107" w:right="98"/>
              <w:rPr>
                <w:sz w:val="16"/>
              </w:rPr>
            </w:pPr>
            <w:r>
              <w:rPr>
                <w:sz w:val="16"/>
              </w:rPr>
              <w:t>Genérica: Escucha,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interpreta y emite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mensajes pertinentes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distintos contextos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mediante la utilización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medios, códigos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herramientas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apropiadas.</w:t>
            </w:r>
          </w:p>
        </w:tc>
        <w:tc>
          <w:tcPr>
            <w:tcW w:w="2127" w:type="dxa"/>
            <w:vMerge w:val="restart"/>
            <w:vAlign w:val="center"/>
          </w:tcPr>
          <w:p w14:paraId="49E3B8BF" w14:textId="77777777" w:rsidR="00771B94" w:rsidRDefault="00771B94" w:rsidP="00771B94">
            <w:pPr>
              <w:pStyle w:val="TableParagraph"/>
              <w:ind w:left="110" w:right="199"/>
              <w:rPr>
                <w:sz w:val="16"/>
              </w:rPr>
            </w:pPr>
            <w:r>
              <w:rPr>
                <w:sz w:val="16"/>
              </w:rPr>
              <w:t>Expresa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conceptos mediante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representaciones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lingüísticas, matemáticas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gráficas</w:t>
            </w:r>
          </w:p>
          <w:p w14:paraId="7F3E4347" w14:textId="4033581F" w:rsidR="00771B94" w:rsidRDefault="00771B94" w:rsidP="00771B94">
            <w:pPr>
              <w:pStyle w:val="TableParagraph"/>
              <w:ind w:left="110" w:right="199"/>
              <w:rPr>
                <w:sz w:val="16"/>
              </w:rPr>
            </w:pPr>
            <w:r>
              <w:rPr>
                <w:sz w:val="16"/>
              </w:rPr>
              <w:t>Expresa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conceptos mediante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representaciones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lingüísticas, matemáticas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gráficas</w:t>
            </w:r>
          </w:p>
        </w:tc>
        <w:tc>
          <w:tcPr>
            <w:tcW w:w="1843" w:type="dxa"/>
            <w:gridSpan w:val="2"/>
          </w:tcPr>
          <w:p w14:paraId="12A7EE1C" w14:textId="77777777" w:rsidR="00771B94" w:rsidRDefault="00771B94">
            <w:pPr>
              <w:pStyle w:val="TableParagraph"/>
              <w:ind w:left="110" w:right="320"/>
              <w:rPr>
                <w:sz w:val="16"/>
              </w:rPr>
            </w:pPr>
            <w:r>
              <w:rPr>
                <w:sz w:val="16"/>
              </w:rPr>
              <w:t>Atiende 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explicación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 y 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adecuadamente </w:t>
            </w:r>
            <w:r>
              <w:rPr>
                <w:sz w:val="16"/>
              </w:rPr>
              <w:t>las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respuestas a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preguntas.</w:t>
            </w:r>
          </w:p>
        </w:tc>
        <w:tc>
          <w:tcPr>
            <w:tcW w:w="1845" w:type="dxa"/>
          </w:tcPr>
          <w:p w14:paraId="4F6670A0" w14:textId="77777777" w:rsidR="00771B94" w:rsidRDefault="00771B94">
            <w:pPr>
              <w:pStyle w:val="TableParagraph"/>
              <w:ind w:left="108" w:right="123"/>
              <w:rPr>
                <w:sz w:val="16"/>
              </w:rPr>
            </w:pPr>
            <w:r>
              <w:rPr>
                <w:sz w:val="16"/>
              </w:rPr>
              <w:t>Pone poca atención 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docente y 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respuestas presentan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errores.</w:t>
            </w:r>
          </w:p>
        </w:tc>
        <w:tc>
          <w:tcPr>
            <w:tcW w:w="1842" w:type="dxa"/>
            <w:gridSpan w:val="2"/>
          </w:tcPr>
          <w:p w14:paraId="27FB9CC4" w14:textId="77777777" w:rsidR="00771B94" w:rsidRDefault="00771B94">
            <w:pPr>
              <w:pStyle w:val="TableParagraph"/>
              <w:ind w:left="111" w:right="188"/>
              <w:rPr>
                <w:sz w:val="16"/>
              </w:rPr>
            </w:pPr>
            <w:r>
              <w:rPr>
                <w:sz w:val="16"/>
              </w:rPr>
              <w:t>No pone atención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 explicaciones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 respuestas 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erróneas o carece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ellas.</w:t>
            </w:r>
          </w:p>
        </w:tc>
        <w:tc>
          <w:tcPr>
            <w:tcW w:w="719" w:type="dxa"/>
          </w:tcPr>
          <w:p w14:paraId="7AB9E198" w14:textId="77777777" w:rsidR="00771B94" w:rsidRDefault="00771B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1B94" w14:paraId="32D9FC58" w14:textId="77777777">
        <w:trPr>
          <w:trHeight w:val="1776"/>
        </w:trPr>
        <w:tc>
          <w:tcPr>
            <w:tcW w:w="1810" w:type="dxa"/>
            <w:gridSpan w:val="2"/>
            <w:vMerge/>
          </w:tcPr>
          <w:p w14:paraId="469FA5EE" w14:textId="23BC2FB1" w:rsidR="00771B94" w:rsidRDefault="00771B94" w:rsidP="00A36296">
            <w:pPr>
              <w:pStyle w:val="TableParagraph"/>
              <w:ind w:left="107" w:right="98"/>
              <w:rPr>
                <w:sz w:val="16"/>
              </w:rPr>
            </w:pPr>
          </w:p>
        </w:tc>
        <w:tc>
          <w:tcPr>
            <w:tcW w:w="2127" w:type="dxa"/>
            <w:vMerge/>
          </w:tcPr>
          <w:p w14:paraId="75AD7140" w14:textId="6CBDD6BB" w:rsidR="00771B94" w:rsidRDefault="00771B94" w:rsidP="00A36296">
            <w:pPr>
              <w:pStyle w:val="TableParagraph"/>
              <w:ind w:left="110" w:right="199"/>
              <w:rPr>
                <w:sz w:val="16"/>
              </w:rPr>
            </w:pPr>
          </w:p>
        </w:tc>
        <w:tc>
          <w:tcPr>
            <w:tcW w:w="1843" w:type="dxa"/>
            <w:gridSpan w:val="2"/>
          </w:tcPr>
          <w:p w14:paraId="103D73AD" w14:textId="40F4E44D" w:rsidR="00771B94" w:rsidRDefault="00771B94" w:rsidP="00A36296">
            <w:pPr>
              <w:pStyle w:val="TableParagraph"/>
              <w:ind w:left="110" w:right="320"/>
              <w:rPr>
                <w:sz w:val="16"/>
              </w:rPr>
            </w:pPr>
            <w:r>
              <w:rPr>
                <w:sz w:val="16"/>
              </w:rPr>
              <w:t>Realiza las ilustraciones o dibujos de solicitadas en cada sección de la práctica que expresan claramente lo observado.</w:t>
            </w:r>
          </w:p>
          <w:p w14:paraId="19DEA3A1" w14:textId="0DE738F0" w:rsidR="00771B94" w:rsidRDefault="00771B94" w:rsidP="00A36296">
            <w:pPr>
              <w:pStyle w:val="TableParagraph"/>
              <w:ind w:left="110" w:right="320"/>
              <w:rPr>
                <w:sz w:val="16"/>
              </w:rPr>
            </w:pPr>
            <w:r>
              <w:rPr>
                <w:sz w:val="16"/>
              </w:rPr>
              <w:t>Integra las fotografías solicitadas en la práctica.</w:t>
            </w:r>
          </w:p>
        </w:tc>
        <w:tc>
          <w:tcPr>
            <w:tcW w:w="1845" w:type="dxa"/>
          </w:tcPr>
          <w:p w14:paraId="4C912B85" w14:textId="77777777" w:rsidR="00771B94" w:rsidRDefault="00771B94" w:rsidP="00A36296">
            <w:pPr>
              <w:pStyle w:val="TableParagraph"/>
              <w:ind w:left="108" w:right="123"/>
              <w:rPr>
                <w:sz w:val="16"/>
              </w:rPr>
            </w:pPr>
            <w:r>
              <w:rPr>
                <w:sz w:val="16"/>
              </w:rPr>
              <w:t>Realiza los dibujos o ilustraciones solicitadas en ´cada sección de la práctica, con poca relación a lo solicitado.</w:t>
            </w:r>
          </w:p>
          <w:p w14:paraId="0D38293D" w14:textId="66AA1179" w:rsidR="00771B94" w:rsidRDefault="00771B94" w:rsidP="00A36296">
            <w:pPr>
              <w:pStyle w:val="TableParagraph"/>
              <w:ind w:left="108" w:right="123"/>
              <w:rPr>
                <w:sz w:val="16"/>
              </w:rPr>
            </w:pPr>
            <w:r>
              <w:rPr>
                <w:sz w:val="16"/>
              </w:rPr>
              <w:t>Las fotografías son de baja calidad y no se observa bien lo solicitado.</w:t>
            </w:r>
          </w:p>
        </w:tc>
        <w:tc>
          <w:tcPr>
            <w:tcW w:w="1842" w:type="dxa"/>
            <w:gridSpan w:val="2"/>
          </w:tcPr>
          <w:p w14:paraId="3E92C328" w14:textId="6BCA7819" w:rsidR="00771B94" w:rsidRDefault="00771B94" w:rsidP="00A36296">
            <w:pPr>
              <w:pStyle w:val="TableParagraph"/>
              <w:ind w:left="111" w:right="188"/>
              <w:rPr>
                <w:sz w:val="16"/>
              </w:rPr>
            </w:pPr>
            <w:r>
              <w:rPr>
                <w:sz w:val="16"/>
              </w:rPr>
              <w:t>No entrega ilustraciones o dibujos ni fotografías solicitadas.</w:t>
            </w:r>
          </w:p>
        </w:tc>
        <w:tc>
          <w:tcPr>
            <w:tcW w:w="719" w:type="dxa"/>
          </w:tcPr>
          <w:p w14:paraId="1F559FA3" w14:textId="77777777" w:rsidR="00771B94" w:rsidRDefault="00771B94" w:rsidP="00A362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1B94" w14:paraId="609F4995" w14:textId="77777777">
        <w:trPr>
          <w:trHeight w:val="1776"/>
        </w:trPr>
        <w:tc>
          <w:tcPr>
            <w:tcW w:w="1810" w:type="dxa"/>
            <w:gridSpan w:val="2"/>
            <w:vMerge/>
          </w:tcPr>
          <w:p w14:paraId="10B3C87B" w14:textId="77777777" w:rsidR="00771B94" w:rsidRDefault="00771B94" w:rsidP="00A36296">
            <w:pPr>
              <w:pStyle w:val="TableParagraph"/>
              <w:ind w:left="107" w:right="98"/>
              <w:rPr>
                <w:sz w:val="16"/>
              </w:rPr>
            </w:pPr>
          </w:p>
        </w:tc>
        <w:tc>
          <w:tcPr>
            <w:tcW w:w="2127" w:type="dxa"/>
            <w:vMerge/>
          </w:tcPr>
          <w:p w14:paraId="5C1EE1AF" w14:textId="77777777" w:rsidR="00771B94" w:rsidRDefault="00771B94" w:rsidP="00A36296">
            <w:pPr>
              <w:pStyle w:val="TableParagraph"/>
              <w:ind w:left="110" w:right="199"/>
              <w:rPr>
                <w:sz w:val="16"/>
              </w:rPr>
            </w:pPr>
          </w:p>
        </w:tc>
        <w:tc>
          <w:tcPr>
            <w:tcW w:w="1843" w:type="dxa"/>
            <w:gridSpan w:val="2"/>
          </w:tcPr>
          <w:p w14:paraId="27C4EFF6" w14:textId="650D7169" w:rsidR="00771B94" w:rsidRDefault="00771B94" w:rsidP="00A36296">
            <w:pPr>
              <w:pStyle w:val="TableParagraph"/>
              <w:ind w:left="110" w:right="320"/>
              <w:rPr>
                <w:sz w:val="16"/>
              </w:rPr>
            </w:pPr>
            <w:r>
              <w:rPr>
                <w:sz w:val="16"/>
              </w:rPr>
              <w:t>El electroscopio es construido de manera correcta y los dibujos representan su buen funcionamiento</w:t>
            </w:r>
          </w:p>
        </w:tc>
        <w:tc>
          <w:tcPr>
            <w:tcW w:w="1845" w:type="dxa"/>
          </w:tcPr>
          <w:p w14:paraId="49366DBC" w14:textId="23DD11A0" w:rsidR="00771B94" w:rsidRDefault="00771B94" w:rsidP="00A36296">
            <w:pPr>
              <w:pStyle w:val="TableParagraph"/>
              <w:ind w:left="108" w:right="123"/>
              <w:rPr>
                <w:sz w:val="16"/>
              </w:rPr>
            </w:pPr>
            <w:r>
              <w:rPr>
                <w:sz w:val="16"/>
              </w:rPr>
              <w:t>El electroscopio funciona parcialmente, con problemas para realizar lo solicitado.</w:t>
            </w:r>
          </w:p>
        </w:tc>
        <w:tc>
          <w:tcPr>
            <w:tcW w:w="1842" w:type="dxa"/>
            <w:gridSpan w:val="2"/>
          </w:tcPr>
          <w:p w14:paraId="481C9612" w14:textId="0FA1620E" w:rsidR="00771B94" w:rsidRDefault="00771B94" w:rsidP="00A36296">
            <w:pPr>
              <w:pStyle w:val="TableParagraph"/>
              <w:ind w:left="111" w:right="188"/>
              <w:rPr>
                <w:sz w:val="16"/>
              </w:rPr>
            </w:pPr>
            <w:r>
              <w:rPr>
                <w:sz w:val="16"/>
              </w:rPr>
              <w:t>El electroscopio no funciona o no fue construido.</w:t>
            </w:r>
          </w:p>
        </w:tc>
        <w:tc>
          <w:tcPr>
            <w:tcW w:w="719" w:type="dxa"/>
          </w:tcPr>
          <w:p w14:paraId="0BB6030A" w14:textId="77777777" w:rsidR="00771B94" w:rsidRDefault="00771B94" w:rsidP="00A362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296" w14:paraId="7AE5FF44" w14:textId="77777777">
        <w:trPr>
          <w:trHeight w:val="1103"/>
        </w:trPr>
        <w:tc>
          <w:tcPr>
            <w:tcW w:w="3937" w:type="dxa"/>
            <w:gridSpan w:val="3"/>
          </w:tcPr>
          <w:p w14:paraId="39707A8A" w14:textId="77777777" w:rsidR="00A36296" w:rsidRDefault="00A36296" w:rsidP="00A36296">
            <w:pPr>
              <w:pStyle w:val="TableParagraph"/>
              <w:spacing w:line="183" w:lineRule="exact"/>
              <w:ind w:left="175"/>
              <w:rPr>
                <w:sz w:val="16"/>
              </w:rPr>
            </w:pPr>
            <w:r>
              <w:rPr>
                <w:sz w:val="16"/>
              </w:rPr>
              <w:t>Disciplinar</w:t>
            </w:r>
          </w:p>
          <w:p w14:paraId="2B19E37D" w14:textId="77777777" w:rsidR="00A36296" w:rsidRDefault="00A36296" w:rsidP="00A36296">
            <w:pPr>
              <w:pStyle w:val="TableParagraph"/>
              <w:spacing w:before="118"/>
              <w:ind w:left="107"/>
              <w:rPr>
                <w:sz w:val="16"/>
              </w:rPr>
            </w:pPr>
            <w:r>
              <w:rPr>
                <w:sz w:val="16"/>
              </w:rPr>
              <w:t>Valora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preconcepciones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comunes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sobre diversos fenómenos naturales a partir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evidencias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científicas.</w:t>
            </w:r>
          </w:p>
        </w:tc>
        <w:tc>
          <w:tcPr>
            <w:tcW w:w="1843" w:type="dxa"/>
            <w:gridSpan w:val="2"/>
          </w:tcPr>
          <w:p w14:paraId="1B3906B5" w14:textId="77777777" w:rsidR="00A36296" w:rsidRDefault="00A36296" w:rsidP="00A36296">
            <w:pPr>
              <w:pStyle w:val="TableParagraph"/>
              <w:ind w:left="110" w:right="129"/>
              <w:rPr>
                <w:sz w:val="16"/>
              </w:rPr>
            </w:pPr>
            <w:r>
              <w:rPr>
                <w:sz w:val="16"/>
              </w:rPr>
              <w:t>Revalora 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concepciones 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 cargas eléctricas 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hace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modificaciones</w:t>
            </w:r>
          </w:p>
          <w:p w14:paraId="75C30E7D" w14:textId="77777777" w:rsidR="00A36296" w:rsidRDefault="00A36296" w:rsidP="00A36296"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pertinentes.</w:t>
            </w:r>
          </w:p>
        </w:tc>
        <w:tc>
          <w:tcPr>
            <w:tcW w:w="1845" w:type="dxa"/>
          </w:tcPr>
          <w:p w14:paraId="570FCF37" w14:textId="77777777" w:rsidR="00A36296" w:rsidRDefault="00A36296" w:rsidP="00A36296">
            <w:pPr>
              <w:pStyle w:val="TableParagraph"/>
              <w:ind w:left="108" w:right="213"/>
              <w:rPr>
                <w:sz w:val="16"/>
              </w:rPr>
            </w:pPr>
            <w:r>
              <w:rPr>
                <w:sz w:val="16"/>
              </w:rPr>
              <w:t>Revalora 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concepciones 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 cargas eléctricas,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escribiendo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modificaciones aún</w:t>
            </w:r>
          </w:p>
          <w:p w14:paraId="148D49EC" w14:textId="77777777" w:rsidR="00A36296" w:rsidRDefault="00A36296" w:rsidP="00A36296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errores.</w:t>
            </w:r>
          </w:p>
        </w:tc>
        <w:tc>
          <w:tcPr>
            <w:tcW w:w="1842" w:type="dxa"/>
            <w:gridSpan w:val="2"/>
          </w:tcPr>
          <w:p w14:paraId="0B59AD84" w14:textId="77777777" w:rsidR="00A36296" w:rsidRDefault="00A36296" w:rsidP="00A36296">
            <w:pPr>
              <w:pStyle w:val="TableParagraph"/>
              <w:ind w:left="111" w:right="126"/>
              <w:rPr>
                <w:sz w:val="16"/>
              </w:rPr>
            </w:pPr>
            <w:r>
              <w:rPr>
                <w:sz w:val="16"/>
              </w:rPr>
              <w:t>No muestra interés 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modificar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ideas.</w:t>
            </w:r>
          </w:p>
        </w:tc>
        <w:tc>
          <w:tcPr>
            <w:tcW w:w="719" w:type="dxa"/>
          </w:tcPr>
          <w:p w14:paraId="0A625F13" w14:textId="77777777" w:rsidR="00A36296" w:rsidRDefault="00A36296" w:rsidP="00A362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296" w14:paraId="5A297219" w14:textId="77777777">
        <w:trPr>
          <w:trHeight w:val="856"/>
        </w:trPr>
        <w:tc>
          <w:tcPr>
            <w:tcW w:w="3937" w:type="dxa"/>
            <w:gridSpan w:val="3"/>
          </w:tcPr>
          <w:p w14:paraId="647EC9B7" w14:textId="77777777" w:rsidR="00A36296" w:rsidRDefault="00A36296" w:rsidP="00A36296">
            <w:pPr>
              <w:pStyle w:val="TableParagraph"/>
              <w:spacing w:line="183" w:lineRule="exact"/>
              <w:ind w:left="175"/>
              <w:rPr>
                <w:sz w:val="16"/>
              </w:rPr>
            </w:pPr>
            <w:r>
              <w:rPr>
                <w:sz w:val="16"/>
              </w:rPr>
              <w:t>Extendida</w:t>
            </w:r>
          </w:p>
          <w:p w14:paraId="6F0D4E9D" w14:textId="77777777" w:rsidR="00A36296" w:rsidRDefault="00A36296" w:rsidP="00A36296">
            <w:pPr>
              <w:pStyle w:val="TableParagraph"/>
              <w:spacing w:before="102" w:line="180" w:lineRule="atLeast"/>
              <w:ind w:left="107" w:right="51"/>
              <w:rPr>
                <w:sz w:val="16"/>
              </w:rPr>
            </w:pPr>
            <w:r>
              <w:rPr>
                <w:sz w:val="16"/>
              </w:rPr>
              <w:t>Aplica medidas de seguridad para prevenir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accidentes en su entorno y/o para enfrentar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desastres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naturales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afecten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cotidiana.</w:t>
            </w:r>
          </w:p>
        </w:tc>
        <w:tc>
          <w:tcPr>
            <w:tcW w:w="1843" w:type="dxa"/>
            <w:gridSpan w:val="2"/>
          </w:tcPr>
          <w:p w14:paraId="6C8DD4C5" w14:textId="77777777" w:rsidR="00A36296" w:rsidRDefault="00A36296" w:rsidP="00A36296">
            <w:pPr>
              <w:pStyle w:val="TableParagraph"/>
              <w:ind w:left="110" w:right="101"/>
              <w:rPr>
                <w:sz w:val="16"/>
              </w:rPr>
            </w:pPr>
            <w:r>
              <w:rPr>
                <w:sz w:val="16"/>
              </w:rPr>
              <w:t>Extrapola lo aprendido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con las medidas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seguridad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casa.</w:t>
            </w:r>
          </w:p>
        </w:tc>
        <w:tc>
          <w:tcPr>
            <w:tcW w:w="1845" w:type="dxa"/>
          </w:tcPr>
          <w:p w14:paraId="18286D99" w14:textId="77777777" w:rsidR="00A36296" w:rsidRDefault="00A36296" w:rsidP="00A36296">
            <w:pPr>
              <w:pStyle w:val="TableParagraph"/>
              <w:ind w:left="108" w:right="193"/>
              <w:jc w:val="both"/>
              <w:rPr>
                <w:sz w:val="16"/>
              </w:rPr>
            </w:pPr>
            <w:r>
              <w:rPr>
                <w:sz w:val="16"/>
              </w:rPr>
              <w:t>Tiene deficiencias 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aplicar lo aprendido 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cotidiana</w:t>
            </w:r>
          </w:p>
        </w:tc>
        <w:tc>
          <w:tcPr>
            <w:tcW w:w="1842" w:type="dxa"/>
            <w:gridSpan w:val="2"/>
          </w:tcPr>
          <w:p w14:paraId="62014CF0" w14:textId="77777777" w:rsidR="00A36296" w:rsidRDefault="00A36296" w:rsidP="00A36296">
            <w:pPr>
              <w:pStyle w:val="TableParagraph"/>
              <w:ind w:left="111" w:right="142"/>
              <w:jc w:val="both"/>
              <w:rPr>
                <w:sz w:val="16"/>
              </w:rPr>
            </w:pPr>
            <w:r>
              <w:rPr>
                <w:sz w:val="16"/>
              </w:rPr>
              <w:t>No muestra interés 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aplicar lo aprendido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vida cotidiana.</w:t>
            </w:r>
          </w:p>
        </w:tc>
        <w:tc>
          <w:tcPr>
            <w:tcW w:w="719" w:type="dxa"/>
          </w:tcPr>
          <w:p w14:paraId="66F18287" w14:textId="77777777" w:rsidR="00A36296" w:rsidRDefault="00A36296" w:rsidP="00A362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296" w14:paraId="08FD9552" w14:textId="77777777">
        <w:trPr>
          <w:trHeight w:val="230"/>
        </w:trPr>
        <w:tc>
          <w:tcPr>
            <w:tcW w:w="9467" w:type="dxa"/>
            <w:gridSpan w:val="8"/>
          </w:tcPr>
          <w:p w14:paraId="030B08FF" w14:textId="77777777" w:rsidR="00A36296" w:rsidRDefault="00A36296" w:rsidP="00A36296">
            <w:pPr>
              <w:pStyle w:val="TableParagraph"/>
              <w:spacing w:line="180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719" w:type="dxa"/>
          </w:tcPr>
          <w:p w14:paraId="5964BEEE" w14:textId="77777777" w:rsidR="00A36296" w:rsidRDefault="00A36296" w:rsidP="00A362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5621A4" w14:textId="77777777" w:rsidR="00922C4B" w:rsidRDefault="00922C4B"/>
    <w:sectPr w:rsidR="00922C4B">
      <w:pgSz w:w="12240" w:h="15840"/>
      <w:pgMar w:top="13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0C11"/>
    <w:multiLevelType w:val="hybridMultilevel"/>
    <w:tmpl w:val="1134498E"/>
    <w:lvl w:ilvl="0" w:tplc="080A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4D113BA6"/>
    <w:multiLevelType w:val="hybridMultilevel"/>
    <w:tmpl w:val="1EF4E2DE"/>
    <w:lvl w:ilvl="0" w:tplc="EBF46F0C">
      <w:start w:val="1"/>
      <w:numFmt w:val="decimal"/>
      <w:lvlText w:val="%1."/>
      <w:lvlJc w:val="left"/>
      <w:pPr>
        <w:ind w:left="941" w:hanging="348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A47244F4">
      <w:numFmt w:val="bullet"/>
      <w:lvlText w:val="•"/>
      <w:lvlJc w:val="left"/>
      <w:pPr>
        <w:ind w:left="1890" w:hanging="348"/>
      </w:pPr>
      <w:rPr>
        <w:rFonts w:hint="default"/>
        <w:lang w:val="es-ES" w:eastAsia="en-US" w:bidi="ar-SA"/>
      </w:rPr>
    </w:lvl>
    <w:lvl w:ilvl="2" w:tplc="A2808CDE">
      <w:numFmt w:val="bullet"/>
      <w:lvlText w:val="•"/>
      <w:lvlJc w:val="left"/>
      <w:pPr>
        <w:ind w:left="2840" w:hanging="348"/>
      </w:pPr>
      <w:rPr>
        <w:rFonts w:hint="default"/>
        <w:lang w:val="es-ES" w:eastAsia="en-US" w:bidi="ar-SA"/>
      </w:rPr>
    </w:lvl>
    <w:lvl w:ilvl="3" w:tplc="A462D750">
      <w:numFmt w:val="bullet"/>
      <w:lvlText w:val="•"/>
      <w:lvlJc w:val="left"/>
      <w:pPr>
        <w:ind w:left="3790" w:hanging="348"/>
      </w:pPr>
      <w:rPr>
        <w:rFonts w:hint="default"/>
        <w:lang w:val="es-ES" w:eastAsia="en-US" w:bidi="ar-SA"/>
      </w:rPr>
    </w:lvl>
    <w:lvl w:ilvl="4" w:tplc="D798A022">
      <w:numFmt w:val="bullet"/>
      <w:lvlText w:val="•"/>
      <w:lvlJc w:val="left"/>
      <w:pPr>
        <w:ind w:left="4740" w:hanging="348"/>
      </w:pPr>
      <w:rPr>
        <w:rFonts w:hint="default"/>
        <w:lang w:val="es-ES" w:eastAsia="en-US" w:bidi="ar-SA"/>
      </w:rPr>
    </w:lvl>
    <w:lvl w:ilvl="5" w:tplc="ADB0CE02">
      <w:numFmt w:val="bullet"/>
      <w:lvlText w:val="•"/>
      <w:lvlJc w:val="left"/>
      <w:pPr>
        <w:ind w:left="5690" w:hanging="348"/>
      </w:pPr>
      <w:rPr>
        <w:rFonts w:hint="default"/>
        <w:lang w:val="es-ES" w:eastAsia="en-US" w:bidi="ar-SA"/>
      </w:rPr>
    </w:lvl>
    <w:lvl w:ilvl="6" w:tplc="CD7490FC">
      <w:numFmt w:val="bullet"/>
      <w:lvlText w:val="•"/>
      <w:lvlJc w:val="left"/>
      <w:pPr>
        <w:ind w:left="6640" w:hanging="348"/>
      </w:pPr>
      <w:rPr>
        <w:rFonts w:hint="default"/>
        <w:lang w:val="es-ES" w:eastAsia="en-US" w:bidi="ar-SA"/>
      </w:rPr>
    </w:lvl>
    <w:lvl w:ilvl="7" w:tplc="9C968C5C">
      <w:numFmt w:val="bullet"/>
      <w:lvlText w:val="•"/>
      <w:lvlJc w:val="left"/>
      <w:pPr>
        <w:ind w:left="7590" w:hanging="348"/>
      </w:pPr>
      <w:rPr>
        <w:rFonts w:hint="default"/>
        <w:lang w:val="es-ES" w:eastAsia="en-US" w:bidi="ar-SA"/>
      </w:rPr>
    </w:lvl>
    <w:lvl w:ilvl="8" w:tplc="319A2F4C">
      <w:numFmt w:val="bullet"/>
      <w:lvlText w:val="•"/>
      <w:lvlJc w:val="left"/>
      <w:pPr>
        <w:ind w:left="8540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5E4306F4"/>
    <w:multiLevelType w:val="hybridMultilevel"/>
    <w:tmpl w:val="F29A9AC6"/>
    <w:lvl w:ilvl="0" w:tplc="113CAD80">
      <w:numFmt w:val="bullet"/>
      <w:lvlText w:val=""/>
      <w:lvlJc w:val="left"/>
      <w:pPr>
        <w:ind w:left="79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C3E6554">
      <w:numFmt w:val="bullet"/>
      <w:lvlText w:val=""/>
      <w:lvlJc w:val="left"/>
      <w:pPr>
        <w:ind w:left="1085" w:hanging="21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A10A9E44">
      <w:numFmt w:val="bullet"/>
      <w:lvlText w:val="•"/>
      <w:lvlJc w:val="left"/>
      <w:pPr>
        <w:ind w:left="2120" w:hanging="216"/>
      </w:pPr>
      <w:rPr>
        <w:rFonts w:hint="default"/>
        <w:lang w:val="es-ES" w:eastAsia="en-US" w:bidi="ar-SA"/>
      </w:rPr>
    </w:lvl>
    <w:lvl w:ilvl="3" w:tplc="1BE8E4E8">
      <w:numFmt w:val="bullet"/>
      <w:lvlText w:val="•"/>
      <w:lvlJc w:val="left"/>
      <w:pPr>
        <w:ind w:left="3160" w:hanging="216"/>
      </w:pPr>
      <w:rPr>
        <w:rFonts w:hint="default"/>
        <w:lang w:val="es-ES" w:eastAsia="en-US" w:bidi="ar-SA"/>
      </w:rPr>
    </w:lvl>
    <w:lvl w:ilvl="4" w:tplc="449A5608">
      <w:numFmt w:val="bullet"/>
      <w:lvlText w:val="•"/>
      <w:lvlJc w:val="left"/>
      <w:pPr>
        <w:ind w:left="4200" w:hanging="216"/>
      </w:pPr>
      <w:rPr>
        <w:rFonts w:hint="default"/>
        <w:lang w:val="es-ES" w:eastAsia="en-US" w:bidi="ar-SA"/>
      </w:rPr>
    </w:lvl>
    <w:lvl w:ilvl="5" w:tplc="E9F4DACA">
      <w:numFmt w:val="bullet"/>
      <w:lvlText w:val="•"/>
      <w:lvlJc w:val="left"/>
      <w:pPr>
        <w:ind w:left="5240" w:hanging="216"/>
      </w:pPr>
      <w:rPr>
        <w:rFonts w:hint="default"/>
        <w:lang w:val="es-ES" w:eastAsia="en-US" w:bidi="ar-SA"/>
      </w:rPr>
    </w:lvl>
    <w:lvl w:ilvl="6" w:tplc="0876F4CA">
      <w:numFmt w:val="bullet"/>
      <w:lvlText w:val="•"/>
      <w:lvlJc w:val="left"/>
      <w:pPr>
        <w:ind w:left="6280" w:hanging="216"/>
      </w:pPr>
      <w:rPr>
        <w:rFonts w:hint="default"/>
        <w:lang w:val="es-ES" w:eastAsia="en-US" w:bidi="ar-SA"/>
      </w:rPr>
    </w:lvl>
    <w:lvl w:ilvl="7" w:tplc="7F84851E">
      <w:numFmt w:val="bullet"/>
      <w:lvlText w:val="•"/>
      <w:lvlJc w:val="left"/>
      <w:pPr>
        <w:ind w:left="7320" w:hanging="216"/>
      </w:pPr>
      <w:rPr>
        <w:rFonts w:hint="default"/>
        <w:lang w:val="es-ES" w:eastAsia="en-US" w:bidi="ar-SA"/>
      </w:rPr>
    </w:lvl>
    <w:lvl w:ilvl="8" w:tplc="69EAAACC">
      <w:numFmt w:val="bullet"/>
      <w:lvlText w:val="•"/>
      <w:lvlJc w:val="left"/>
      <w:pPr>
        <w:ind w:left="8360" w:hanging="216"/>
      </w:pPr>
      <w:rPr>
        <w:rFonts w:hint="default"/>
        <w:lang w:val="es-ES" w:eastAsia="en-US" w:bidi="ar-SA"/>
      </w:rPr>
    </w:lvl>
  </w:abstractNum>
  <w:abstractNum w:abstractNumId="3" w15:restartNumberingAfterBreak="0">
    <w:nsid w:val="6B7C40E0"/>
    <w:multiLevelType w:val="hybridMultilevel"/>
    <w:tmpl w:val="0FACB458"/>
    <w:lvl w:ilvl="0" w:tplc="04243174">
      <w:start w:val="1"/>
      <w:numFmt w:val="decimal"/>
      <w:lvlText w:val="%1."/>
      <w:lvlJc w:val="left"/>
      <w:pPr>
        <w:ind w:left="953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79DA0302">
      <w:numFmt w:val="bullet"/>
      <w:lvlText w:val="•"/>
      <w:lvlJc w:val="left"/>
      <w:pPr>
        <w:ind w:left="1908" w:hanging="363"/>
      </w:pPr>
      <w:rPr>
        <w:rFonts w:hint="default"/>
        <w:lang w:val="es-ES" w:eastAsia="en-US" w:bidi="ar-SA"/>
      </w:rPr>
    </w:lvl>
    <w:lvl w:ilvl="2" w:tplc="9B7456DE">
      <w:numFmt w:val="bullet"/>
      <w:lvlText w:val="•"/>
      <w:lvlJc w:val="left"/>
      <w:pPr>
        <w:ind w:left="2856" w:hanging="363"/>
      </w:pPr>
      <w:rPr>
        <w:rFonts w:hint="default"/>
        <w:lang w:val="es-ES" w:eastAsia="en-US" w:bidi="ar-SA"/>
      </w:rPr>
    </w:lvl>
    <w:lvl w:ilvl="3" w:tplc="DCC8807A">
      <w:numFmt w:val="bullet"/>
      <w:lvlText w:val="•"/>
      <w:lvlJc w:val="left"/>
      <w:pPr>
        <w:ind w:left="3804" w:hanging="363"/>
      </w:pPr>
      <w:rPr>
        <w:rFonts w:hint="default"/>
        <w:lang w:val="es-ES" w:eastAsia="en-US" w:bidi="ar-SA"/>
      </w:rPr>
    </w:lvl>
    <w:lvl w:ilvl="4" w:tplc="4DC28DE2">
      <w:numFmt w:val="bullet"/>
      <w:lvlText w:val="•"/>
      <w:lvlJc w:val="left"/>
      <w:pPr>
        <w:ind w:left="4752" w:hanging="363"/>
      </w:pPr>
      <w:rPr>
        <w:rFonts w:hint="default"/>
        <w:lang w:val="es-ES" w:eastAsia="en-US" w:bidi="ar-SA"/>
      </w:rPr>
    </w:lvl>
    <w:lvl w:ilvl="5" w:tplc="934EB61E">
      <w:numFmt w:val="bullet"/>
      <w:lvlText w:val="•"/>
      <w:lvlJc w:val="left"/>
      <w:pPr>
        <w:ind w:left="5700" w:hanging="363"/>
      </w:pPr>
      <w:rPr>
        <w:rFonts w:hint="default"/>
        <w:lang w:val="es-ES" w:eastAsia="en-US" w:bidi="ar-SA"/>
      </w:rPr>
    </w:lvl>
    <w:lvl w:ilvl="6" w:tplc="2B607C24">
      <w:numFmt w:val="bullet"/>
      <w:lvlText w:val="•"/>
      <w:lvlJc w:val="left"/>
      <w:pPr>
        <w:ind w:left="6648" w:hanging="363"/>
      </w:pPr>
      <w:rPr>
        <w:rFonts w:hint="default"/>
        <w:lang w:val="es-ES" w:eastAsia="en-US" w:bidi="ar-SA"/>
      </w:rPr>
    </w:lvl>
    <w:lvl w:ilvl="7" w:tplc="D6C6E1DA">
      <w:numFmt w:val="bullet"/>
      <w:lvlText w:val="•"/>
      <w:lvlJc w:val="left"/>
      <w:pPr>
        <w:ind w:left="7596" w:hanging="363"/>
      </w:pPr>
      <w:rPr>
        <w:rFonts w:hint="default"/>
        <w:lang w:val="es-ES" w:eastAsia="en-US" w:bidi="ar-SA"/>
      </w:rPr>
    </w:lvl>
    <w:lvl w:ilvl="8" w:tplc="F41C82F0">
      <w:numFmt w:val="bullet"/>
      <w:lvlText w:val="•"/>
      <w:lvlJc w:val="left"/>
      <w:pPr>
        <w:ind w:left="8544" w:hanging="36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0651"/>
    <w:rsid w:val="00324615"/>
    <w:rsid w:val="00480651"/>
    <w:rsid w:val="00771B94"/>
    <w:rsid w:val="00922C4B"/>
    <w:rsid w:val="00A36296"/>
    <w:rsid w:val="00F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2158"/>
  <w15:docId w15:val="{BB2FCAF3-4A1D-4A6F-A6E8-24285A47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68"/>
      <w:ind w:left="3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53" w:hanging="36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5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Joel Alejandro</cp:lastModifiedBy>
  <cp:revision>2</cp:revision>
  <dcterms:created xsi:type="dcterms:W3CDTF">2021-04-11T20:24:00Z</dcterms:created>
  <dcterms:modified xsi:type="dcterms:W3CDTF">2021-04-11T20:51:00Z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2021-04-11T00:00:00Z</vt:filetime>
  </property>
</Properties>
</file>